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66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1"/>
        <w:gridCol w:w="2234"/>
        <w:gridCol w:w="2520"/>
        <w:gridCol w:w="2415"/>
        <w:gridCol w:w="2440"/>
      </w:tblGrid>
      <w:tr w:rsidR="00C754C8" w:rsidTr="00EA63BD">
        <w:trPr>
          <w:trHeight w:val="122"/>
        </w:trPr>
        <w:tc>
          <w:tcPr>
            <w:tcW w:w="1181" w:type="dxa"/>
          </w:tcPr>
          <w:p w:rsidR="00C754C8" w:rsidRDefault="00C754C8" w:rsidP="00EA63BD">
            <w:r>
              <w:t>REGION</w:t>
            </w:r>
          </w:p>
        </w:tc>
        <w:tc>
          <w:tcPr>
            <w:tcW w:w="2234" w:type="dxa"/>
          </w:tcPr>
          <w:p w:rsidR="00C754C8" w:rsidRDefault="00C754C8" w:rsidP="00EA63BD">
            <w:r>
              <w:t xml:space="preserve">CLIMATE(S) </w:t>
            </w:r>
          </w:p>
        </w:tc>
        <w:tc>
          <w:tcPr>
            <w:tcW w:w="2520" w:type="dxa"/>
          </w:tcPr>
          <w:p w:rsidR="00C754C8" w:rsidRDefault="00C754C8" w:rsidP="00EA63BD">
            <w:r>
              <w:t>3 WORDS TO DESCRIBE EACH CLIMATE</w:t>
            </w:r>
          </w:p>
        </w:tc>
        <w:tc>
          <w:tcPr>
            <w:tcW w:w="2415" w:type="dxa"/>
          </w:tcPr>
          <w:p w:rsidR="00C754C8" w:rsidRDefault="00C754C8" w:rsidP="00EA63BD">
            <w:r>
              <w:t>NATURAL RESOURCE(S)</w:t>
            </w:r>
          </w:p>
        </w:tc>
        <w:tc>
          <w:tcPr>
            <w:tcW w:w="0" w:type="auto"/>
          </w:tcPr>
          <w:p w:rsidR="00C754C8" w:rsidRDefault="00C754C8" w:rsidP="00EA63BD">
            <w:r>
              <w:t>WHAT IS THE NATURAL RESOURCE USED FOR?</w:t>
            </w:r>
          </w:p>
        </w:tc>
      </w:tr>
      <w:tr w:rsidR="00C754C8" w:rsidTr="00EA63BD">
        <w:trPr>
          <w:trHeight w:val="1676"/>
        </w:trPr>
        <w:tc>
          <w:tcPr>
            <w:tcW w:w="1181" w:type="dxa"/>
          </w:tcPr>
          <w:p w:rsidR="00EA63BD" w:rsidRPr="00EA63BD" w:rsidRDefault="00EA63BD" w:rsidP="00EA63BD">
            <w:pPr>
              <w:rPr>
                <w:highlight w:val="yellow"/>
              </w:rPr>
            </w:pPr>
            <w:r w:rsidRPr="00EA63BD">
              <w:rPr>
                <w:highlight w:val="yellow"/>
              </w:rPr>
              <w:t>EXAMPLE</w:t>
            </w:r>
          </w:p>
          <w:p w:rsidR="00C754C8" w:rsidRPr="00EA63BD" w:rsidRDefault="00C754C8" w:rsidP="00EA63BD">
            <w:pPr>
              <w:rPr>
                <w:highlight w:val="yellow"/>
              </w:rPr>
            </w:pPr>
            <w:r w:rsidRPr="00EA63BD">
              <w:rPr>
                <w:highlight w:val="yellow"/>
              </w:rPr>
              <w:t>Canada</w:t>
            </w:r>
          </w:p>
        </w:tc>
        <w:tc>
          <w:tcPr>
            <w:tcW w:w="2234" w:type="dxa"/>
          </w:tcPr>
          <w:p w:rsidR="00C754C8" w:rsidRPr="00EA63BD" w:rsidRDefault="00C754C8" w:rsidP="00EA63BD">
            <w:pPr>
              <w:rPr>
                <w:highlight w:val="yellow"/>
              </w:rPr>
            </w:pPr>
            <w:r w:rsidRPr="00EA63BD">
              <w:rPr>
                <w:highlight w:val="yellow"/>
              </w:rPr>
              <w:t>Subarctic, tundra, humid continental, Steppe</w:t>
            </w:r>
          </w:p>
        </w:tc>
        <w:tc>
          <w:tcPr>
            <w:tcW w:w="2520" w:type="dxa"/>
          </w:tcPr>
          <w:p w:rsidR="00C754C8" w:rsidRPr="00EA63BD" w:rsidRDefault="00C754C8" w:rsidP="00EA63BD">
            <w:pPr>
              <w:rPr>
                <w:highlight w:val="yellow"/>
              </w:rPr>
            </w:pPr>
            <w:r w:rsidRPr="00EA63BD">
              <w:rPr>
                <w:highlight w:val="yellow"/>
              </w:rPr>
              <w:t>Subarctic and tundra (cold, snow, ice)</w:t>
            </w:r>
          </w:p>
          <w:p w:rsidR="00C754C8" w:rsidRPr="00EA63BD" w:rsidRDefault="00C754C8" w:rsidP="00EA63BD">
            <w:pPr>
              <w:rPr>
                <w:highlight w:val="yellow"/>
              </w:rPr>
            </w:pPr>
            <w:r w:rsidRPr="00EA63BD">
              <w:rPr>
                <w:highlight w:val="yellow"/>
              </w:rPr>
              <w:t>Humid continental (season change, humid, cold winters)</w:t>
            </w:r>
          </w:p>
          <w:p w:rsidR="00C754C8" w:rsidRPr="00EA63BD" w:rsidRDefault="00C754C8" w:rsidP="00EA63BD">
            <w:pPr>
              <w:rPr>
                <w:highlight w:val="yellow"/>
              </w:rPr>
            </w:pPr>
            <w:r w:rsidRPr="00EA63BD">
              <w:rPr>
                <w:highlight w:val="yellow"/>
              </w:rPr>
              <w:t>Steppe (dry, season change, no vegetation)</w:t>
            </w:r>
          </w:p>
        </w:tc>
        <w:tc>
          <w:tcPr>
            <w:tcW w:w="2415" w:type="dxa"/>
          </w:tcPr>
          <w:p w:rsidR="00C754C8" w:rsidRPr="00EA63BD" w:rsidRDefault="00C754C8" w:rsidP="00EA63BD">
            <w:pPr>
              <w:rPr>
                <w:highlight w:val="yellow"/>
              </w:rPr>
            </w:pPr>
            <w:r w:rsidRPr="00EA63BD">
              <w:rPr>
                <w:highlight w:val="yellow"/>
              </w:rPr>
              <w:t xml:space="preserve">Copper, Gold, Timber, Hydroelectric power, Coal </w:t>
            </w:r>
          </w:p>
        </w:tc>
        <w:tc>
          <w:tcPr>
            <w:tcW w:w="0" w:type="auto"/>
          </w:tcPr>
          <w:p w:rsidR="00C754C8" w:rsidRPr="00EA63BD" w:rsidRDefault="00C754C8" w:rsidP="00EA63BD">
            <w:pPr>
              <w:rPr>
                <w:highlight w:val="yellow"/>
              </w:rPr>
            </w:pPr>
            <w:r w:rsidRPr="00EA63BD">
              <w:rPr>
                <w:b/>
                <w:highlight w:val="yellow"/>
              </w:rPr>
              <w:t>Copper/ gold</w:t>
            </w:r>
            <w:r w:rsidRPr="00EA63BD">
              <w:rPr>
                <w:highlight w:val="yellow"/>
              </w:rPr>
              <w:t xml:space="preserve"> – used for luxury goods</w:t>
            </w:r>
          </w:p>
          <w:p w:rsidR="00C754C8" w:rsidRPr="00EA63BD" w:rsidRDefault="00C754C8" w:rsidP="00EA63BD">
            <w:pPr>
              <w:rPr>
                <w:highlight w:val="yellow"/>
              </w:rPr>
            </w:pPr>
            <w:r w:rsidRPr="00EA63BD">
              <w:rPr>
                <w:b/>
                <w:highlight w:val="yellow"/>
              </w:rPr>
              <w:t>Hydroelectric power</w:t>
            </w:r>
            <w:r w:rsidRPr="00EA63BD">
              <w:rPr>
                <w:highlight w:val="yellow"/>
              </w:rPr>
              <w:t xml:space="preserve"> </w:t>
            </w:r>
            <w:r w:rsidRPr="00EA63BD">
              <w:rPr>
                <w:b/>
                <w:highlight w:val="yellow"/>
              </w:rPr>
              <w:t>and coal-</w:t>
            </w:r>
            <w:r w:rsidRPr="00EA63BD">
              <w:rPr>
                <w:highlight w:val="yellow"/>
              </w:rPr>
              <w:t xml:space="preserve"> used for energy or heat</w:t>
            </w:r>
          </w:p>
          <w:p w:rsidR="00C754C8" w:rsidRPr="00EA63BD" w:rsidRDefault="00C754C8" w:rsidP="00EA63BD">
            <w:pPr>
              <w:rPr>
                <w:highlight w:val="yellow"/>
              </w:rPr>
            </w:pPr>
            <w:r w:rsidRPr="00EA63BD">
              <w:rPr>
                <w:b/>
                <w:highlight w:val="yellow"/>
              </w:rPr>
              <w:t>Timber</w:t>
            </w:r>
            <w:r w:rsidRPr="00EA63BD">
              <w:rPr>
                <w:highlight w:val="yellow"/>
              </w:rPr>
              <w:t>- used for construction</w:t>
            </w:r>
          </w:p>
          <w:p w:rsidR="00C754C8" w:rsidRPr="00EA63BD" w:rsidRDefault="00C754C8" w:rsidP="00EA63BD">
            <w:pPr>
              <w:rPr>
                <w:highlight w:val="yellow"/>
              </w:rPr>
            </w:pPr>
          </w:p>
        </w:tc>
      </w:tr>
      <w:tr w:rsidR="00C754C8" w:rsidTr="00EA63BD">
        <w:trPr>
          <w:trHeight w:val="2949"/>
        </w:trPr>
        <w:tc>
          <w:tcPr>
            <w:tcW w:w="1181" w:type="dxa"/>
          </w:tcPr>
          <w:p w:rsidR="0011785A" w:rsidRDefault="00C754C8" w:rsidP="00EA63BD">
            <w:r>
              <w:t>Southeast United States</w:t>
            </w:r>
          </w:p>
          <w:p w:rsidR="0011785A" w:rsidRPr="0011785A" w:rsidRDefault="0011785A" w:rsidP="00EA63BD"/>
          <w:p w:rsidR="0011785A" w:rsidRPr="0011785A" w:rsidRDefault="0011785A" w:rsidP="00EA63BD"/>
          <w:p w:rsidR="0011785A" w:rsidRPr="0011785A" w:rsidRDefault="0011785A" w:rsidP="00EA63BD"/>
          <w:p w:rsidR="0011785A" w:rsidRPr="0011785A" w:rsidRDefault="0011785A" w:rsidP="00EA63BD"/>
          <w:p w:rsidR="0011785A" w:rsidRPr="0011785A" w:rsidRDefault="0011785A" w:rsidP="00EA63BD"/>
          <w:p w:rsidR="0011785A" w:rsidRDefault="0011785A" w:rsidP="00EA63BD"/>
          <w:p w:rsidR="0011785A" w:rsidRPr="0011785A" w:rsidRDefault="0011785A" w:rsidP="00EA63BD"/>
          <w:p w:rsidR="0011785A" w:rsidRDefault="0011785A" w:rsidP="00EA63BD"/>
          <w:p w:rsidR="0011785A" w:rsidRDefault="0011785A" w:rsidP="00EA63BD"/>
          <w:p w:rsidR="00C754C8" w:rsidRPr="0011785A" w:rsidRDefault="00C754C8" w:rsidP="00EA63BD"/>
        </w:tc>
        <w:tc>
          <w:tcPr>
            <w:tcW w:w="2234" w:type="dxa"/>
          </w:tcPr>
          <w:p w:rsidR="00C754C8" w:rsidRDefault="00C754C8" w:rsidP="00EA63BD"/>
          <w:p w:rsidR="00C754C8" w:rsidRDefault="00C754C8" w:rsidP="00EA63BD"/>
          <w:p w:rsidR="00C754C8" w:rsidRDefault="00C754C8" w:rsidP="00EA63BD"/>
        </w:tc>
        <w:tc>
          <w:tcPr>
            <w:tcW w:w="2520" w:type="dxa"/>
          </w:tcPr>
          <w:p w:rsidR="0011785A" w:rsidRDefault="0011785A" w:rsidP="00EA63BD"/>
          <w:p w:rsidR="00C754C8" w:rsidRDefault="00C754C8" w:rsidP="00EA63BD"/>
        </w:tc>
        <w:tc>
          <w:tcPr>
            <w:tcW w:w="2415" w:type="dxa"/>
          </w:tcPr>
          <w:p w:rsidR="0011785A" w:rsidRDefault="0011785A" w:rsidP="00EA63BD"/>
          <w:p w:rsidR="0011785A" w:rsidRPr="0011785A" w:rsidRDefault="0011785A" w:rsidP="00EA63BD"/>
          <w:p w:rsidR="0011785A" w:rsidRPr="0011785A" w:rsidRDefault="0011785A" w:rsidP="00EA63BD"/>
          <w:p w:rsidR="0011785A" w:rsidRPr="0011785A" w:rsidRDefault="0011785A" w:rsidP="00EA63BD"/>
          <w:p w:rsidR="0011785A" w:rsidRPr="0011785A" w:rsidRDefault="0011785A" w:rsidP="00EA63BD"/>
          <w:p w:rsidR="0011785A" w:rsidRPr="0011785A" w:rsidRDefault="0011785A" w:rsidP="00EA63BD"/>
          <w:p w:rsidR="00C754C8" w:rsidRPr="0011785A" w:rsidRDefault="00C754C8" w:rsidP="00EA63BD"/>
        </w:tc>
        <w:tc>
          <w:tcPr>
            <w:tcW w:w="0" w:type="auto"/>
          </w:tcPr>
          <w:p w:rsidR="00C754C8" w:rsidRDefault="00C754C8" w:rsidP="00EA63BD"/>
          <w:p w:rsidR="00C754C8" w:rsidRDefault="00C754C8" w:rsidP="00EA63BD"/>
        </w:tc>
      </w:tr>
      <w:tr w:rsidR="00C754C8" w:rsidTr="00EA63BD">
        <w:trPr>
          <w:trHeight w:val="122"/>
        </w:trPr>
        <w:tc>
          <w:tcPr>
            <w:tcW w:w="1181" w:type="dxa"/>
          </w:tcPr>
          <w:p w:rsidR="00C754C8" w:rsidRDefault="00C754C8" w:rsidP="00EA63BD">
            <w:r>
              <w:t>Southwest United States</w:t>
            </w:r>
          </w:p>
        </w:tc>
        <w:tc>
          <w:tcPr>
            <w:tcW w:w="2234" w:type="dxa"/>
          </w:tcPr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</w:tc>
        <w:tc>
          <w:tcPr>
            <w:tcW w:w="2520" w:type="dxa"/>
          </w:tcPr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</w:tc>
        <w:tc>
          <w:tcPr>
            <w:tcW w:w="2415" w:type="dxa"/>
          </w:tcPr>
          <w:p w:rsidR="00C754C8" w:rsidRDefault="00C754C8" w:rsidP="00EA63BD"/>
        </w:tc>
        <w:tc>
          <w:tcPr>
            <w:tcW w:w="0" w:type="auto"/>
          </w:tcPr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</w:tc>
      </w:tr>
      <w:tr w:rsidR="00C754C8" w:rsidTr="00EA63BD">
        <w:trPr>
          <w:trHeight w:val="122"/>
        </w:trPr>
        <w:tc>
          <w:tcPr>
            <w:tcW w:w="1181" w:type="dxa"/>
          </w:tcPr>
          <w:p w:rsidR="00C754C8" w:rsidRDefault="00C754C8" w:rsidP="00EA63BD">
            <w:r>
              <w:t>Midwest United States</w:t>
            </w:r>
          </w:p>
        </w:tc>
        <w:tc>
          <w:tcPr>
            <w:tcW w:w="2234" w:type="dxa"/>
          </w:tcPr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</w:tc>
        <w:tc>
          <w:tcPr>
            <w:tcW w:w="2520" w:type="dxa"/>
          </w:tcPr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</w:tc>
        <w:tc>
          <w:tcPr>
            <w:tcW w:w="2415" w:type="dxa"/>
          </w:tcPr>
          <w:p w:rsidR="00C754C8" w:rsidRDefault="00C754C8" w:rsidP="00EA63BD"/>
        </w:tc>
        <w:tc>
          <w:tcPr>
            <w:tcW w:w="0" w:type="auto"/>
          </w:tcPr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</w:tc>
      </w:tr>
      <w:tr w:rsidR="00C754C8" w:rsidTr="00EA63BD">
        <w:trPr>
          <w:trHeight w:val="2509"/>
        </w:trPr>
        <w:tc>
          <w:tcPr>
            <w:tcW w:w="1181" w:type="dxa"/>
          </w:tcPr>
          <w:p w:rsidR="00C754C8" w:rsidRDefault="00C754C8" w:rsidP="00EA63BD">
            <w:r>
              <w:lastRenderedPageBreak/>
              <w:t>Northeast United States</w:t>
            </w:r>
          </w:p>
        </w:tc>
        <w:tc>
          <w:tcPr>
            <w:tcW w:w="2234" w:type="dxa"/>
          </w:tcPr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</w:tc>
        <w:tc>
          <w:tcPr>
            <w:tcW w:w="2520" w:type="dxa"/>
          </w:tcPr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</w:tc>
        <w:tc>
          <w:tcPr>
            <w:tcW w:w="2415" w:type="dxa"/>
          </w:tcPr>
          <w:p w:rsidR="00C754C8" w:rsidRDefault="00C754C8" w:rsidP="00EA63BD"/>
        </w:tc>
        <w:tc>
          <w:tcPr>
            <w:tcW w:w="0" w:type="auto"/>
          </w:tcPr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</w:tc>
      </w:tr>
      <w:tr w:rsidR="00C754C8" w:rsidTr="00EA63BD">
        <w:trPr>
          <w:trHeight w:val="3205"/>
        </w:trPr>
        <w:tc>
          <w:tcPr>
            <w:tcW w:w="1181" w:type="dxa"/>
          </w:tcPr>
          <w:p w:rsidR="00C754C8" w:rsidRDefault="00C754C8" w:rsidP="00EA63BD">
            <w:r>
              <w:t>Pacific West United States</w:t>
            </w:r>
          </w:p>
        </w:tc>
        <w:tc>
          <w:tcPr>
            <w:tcW w:w="2234" w:type="dxa"/>
          </w:tcPr>
          <w:p w:rsidR="00C754C8" w:rsidRDefault="00C754C8" w:rsidP="00EA63BD"/>
          <w:p w:rsidR="00C754C8" w:rsidRDefault="00C754C8" w:rsidP="00EA63BD"/>
        </w:tc>
        <w:tc>
          <w:tcPr>
            <w:tcW w:w="2520" w:type="dxa"/>
          </w:tcPr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</w:tc>
        <w:tc>
          <w:tcPr>
            <w:tcW w:w="2415" w:type="dxa"/>
          </w:tcPr>
          <w:p w:rsidR="00C754C8" w:rsidRDefault="00C754C8" w:rsidP="00EA63BD"/>
        </w:tc>
        <w:tc>
          <w:tcPr>
            <w:tcW w:w="0" w:type="auto"/>
          </w:tcPr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</w:tc>
      </w:tr>
      <w:tr w:rsidR="00C754C8" w:rsidTr="00EA63BD">
        <w:trPr>
          <w:trHeight w:val="1715"/>
        </w:trPr>
        <w:tc>
          <w:tcPr>
            <w:tcW w:w="1181" w:type="dxa"/>
          </w:tcPr>
          <w:p w:rsidR="00C754C8" w:rsidRDefault="0011785A" w:rsidP="00EA63BD">
            <w:r>
              <w:t>Pacific Northwest</w:t>
            </w:r>
          </w:p>
        </w:tc>
        <w:tc>
          <w:tcPr>
            <w:tcW w:w="2234" w:type="dxa"/>
          </w:tcPr>
          <w:p w:rsidR="00C754C8" w:rsidRDefault="00C754C8" w:rsidP="00EA63BD"/>
        </w:tc>
        <w:tc>
          <w:tcPr>
            <w:tcW w:w="2520" w:type="dxa"/>
          </w:tcPr>
          <w:p w:rsidR="00C754C8" w:rsidRDefault="00C754C8" w:rsidP="00EA63BD"/>
        </w:tc>
        <w:tc>
          <w:tcPr>
            <w:tcW w:w="2415" w:type="dxa"/>
          </w:tcPr>
          <w:p w:rsidR="00C754C8" w:rsidRDefault="00C754C8" w:rsidP="00EA63BD"/>
        </w:tc>
        <w:tc>
          <w:tcPr>
            <w:tcW w:w="0" w:type="auto"/>
          </w:tcPr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  <w:p w:rsidR="00C754C8" w:rsidRDefault="00C754C8" w:rsidP="00EA63BD"/>
        </w:tc>
      </w:tr>
    </w:tbl>
    <w:p w:rsidR="00C754C8" w:rsidRDefault="00EA63BD" w:rsidP="00EA63BD">
      <w:pPr>
        <w:pStyle w:val="NoSpacing"/>
      </w:pPr>
      <w:r>
        <w:t xml:space="preserve"> </w:t>
      </w:r>
    </w:p>
    <w:p w:rsidR="00EA63BD" w:rsidRDefault="00EA63BD" w:rsidP="00EA63BD">
      <w:pPr>
        <w:pStyle w:val="NoSpacing"/>
      </w:pPr>
      <w:r>
        <w:t>REFERENCES:</w:t>
      </w:r>
    </w:p>
    <w:p w:rsidR="00EA63BD" w:rsidRDefault="00EA63BD" w:rsidP="00EA63BD">
      <w:pPr>
        <w:pStyle w:val="NoSpacing"/>
      </w:pPr>
      <w:r>
        <w:t>Climate map: pg 160</w:t>
      </w:r>
    </w:p>
    <w:p w:rsidR="00EA63BD" w:rsidRDefault="00EA63BD" w:rsidP="00EA63BD">
      <w:pPr>
        <w:pStyle w:val="NoSpacing"/>
      </w:pPr>
      <w:r>
        <w:t>Natural resource map: pg 124</w:t>
      </w:r>
    </w:p>
    <w:p w:rsidR="00EA63BD" w:rsidRDefault="00EA63BD" w:rsidP="00EA63BD">
      <w:pPr>
        <w:pStyle w:val="NoSpacing"/>
      </w:pPr>
    </w:p>
    <w:p w:rsidR="00EA63BD" w:rsidRDefault="00EA63BD" w:rsidP="00EA63BD">
      <w:pPr>
        <w:pStyle w:val="NoSpacing"/>
      </w:pPr>
    </w:p>
    <w:p w:rsidR="00B5765B" w:rsidRDefault="00B5765B" w:rsidP="00EA63BD">
      <w:pPr>
        <w:pStyle w:val="NoSpacing"/>
        <w:sectPr w:rsidR="00B5765B" w:rsidSect="00C754C8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63BD" w:rsidRDefault="00EA63BD" w:rsidP="00EA63BD">
      <w:pPr>
        <w:pStyle w:val="NoSpacing"/>
      </w:pPr>
      <w:r>
        <w:lastRenderedPageBreak/>
        <w:t xml:space="preserve">Climates: </w:t>
      </w:r>
    </w:p>
    <w:p w:rsidR="00EA63BD" w:rsidRDefault="00EA63BD" w:rsidP="00EA63BD">
      <w:pPr>
        <w:pStyle w:val="NoSpacing"/>
      </w:pPr>
      <w:r w:rsidRPr="00EA63BD">
        <w:rPr>
          <w:b/>
        </w:rPr>
        <w:t>Humid subtropical</w:t>
      </w:r>
      <w:r>
        <w:t>- mild winters, hot and humid summers</w:t>
      </w:r>
    </w:p>
    <w:p w:rsidR="00EA63BD" w:rsidRDefault="00EA63BD" w:rsidP="00EA63BD">
      <w:pPr>
        <w:pStyle w:val="NoSpacing"/>
      </w:pPr>
      <w:r w:rsidRPr="00EA63BD">
        <w:rPr>
          <w:b/>
        </w:rPr>
        <w:t>Humid continental</w:t>
      </w:r>
      <w:r>
        <w:t>- clear season changes, cold winters, humid</w:t>
      </w:r>
    </w:p>
    <w:p w:rsidR="00EA63BD" w:rsidRDefault="00EA63BD" w:rsidP="00EA63BD">
      <w:pPr>
        <w:pStyle w:val="NoSpacing"/>
      </w:pPr>
      <w:r w:rsidRPr="00EA63BD">
        <w:rPr>
          <w:b/>
        </w:rPr>
        <w:t>Steppe-</w:t>
      </w:r>
      <w:r>
        <w:t xml:space="preserve"> dry, cold winters, little rain</w:t>
      </w:r>
    </w:p>
    <w:p w:rsidR="00EA63BD" w:rsidRDefault="00EA63BD" w:rsidP="00EA63BD">
      <w:pPr>
        <w:pStyle w:val="NoSpacing"/>
      </w:pPr>
      <w:r w:rsidRPr="00EA63BD">
        <w:rPr>
          <w:b/>
        </w:rPr>
        <w:t>Desert</w:t>
      </w:r>
      <w:r>
        <w:t xml:space="preserve"> – dry, hot summers, little rain</w:t>
      </w:r>
    </w:p>
    <w:p w:rsidR="00EA63BD" w:rsidRDefault="00EA63BD" w:rsidP="00EA63BD">
      <w:pPr>
        <w:pStyle w:val="NoSpacing"/>
      </w:pPr>
      <w:r w:rsidRPr="00EA63BD">
        <w:rPr>
          <w:b/>
        </w:rPr>
        <w:t>Highland –</w:t>
      </w:r>
      <w:r>
        <w:t xml:space="preserve"> changes with elevation </w:t>
      </w:r>
    </w:p>
    <w:p w:rsidR="00EA63BD" w:rsidRDefault="00B5765B" w:rsidP="00EA63BD">
      <w:pPr>
        <w:pStyle w:val="NoSpacing"/>
      </w:pPr>
      <w:r>
        <w:rPr>
          <w:b/>
        </w:rPr>
        <w:t xml:space="preserve">Marine West coast- </w:t>
      </w:r>
      <w:r>
        <w:t>hot summers, little season change</w:t>
      </w:r>
    </w:p>
    <w:p w:rsidR="00B5765B" w:rsidRPr="00B5765B" w:rsidRDefault="00B5765B" w:rsidP="00EA63BD">
      <w:pPr>
        <w:pStyle w:val="NoSpacing"/>
      </w:pPr>
    </w:p>
    <w:p w:rsidR="00EA63BD" w:rsidRDefault="00EA63BD" w:rsidP="00EA63BD">
      <w:pPr>
        <w:pStyle w:val="NoSpacing"/>
      </w:pPr>
    </w:p>
    <w:p w:rsidR="00EA63BD" w:rsidRDefault="00EA63BD" w:rsidP="00EA63BD">
      <w:pPr>
        <w:pStyle w:val="NoSpacing"/>
      </w:pPr>
    </w:p>
    <w:p w:rsidR="00EA63BD" w:rsidRDefault="00EA63BD" w:rsidP="00EA63BD">
      <w:pPr>
        <w:pStyle w:val="NoSpacing"/>
      </w:pPr>
    </w:p>
    <w:p w:rsidR="00EA63BD" w:rsidRDefault="00EA63BD" w:rsidP="00EA63BD">
      <w:pPr>
        <w:pStyle w:val="NoSpacing"/>
      </w:pPr>
      <w:r>
        <w:t>Natural resources:</w:t>
      </w:r>
    </w:p>
    <w:p w:rsidR="00EA63BD" w:rsidRDefault="00EA63BD" w:rsidP="00EA63BD">
      <w:pPr>
        <w:pStyle w:val="NoSpacing"/>
      </w:pPr>
      <w:r w:rsidRPr="00EA63BD">
        <w:rPr>
          <w:b/>
        </w:rPr>
        <w:t>Petroleum</w:t>
      </w:r>
      <w:r>
        <w:t>- oil</w:t>
      </w:r>
    </w:p>
    <w:p w:rsidR="00EA63BD" w:rsidRDefault="00EA63BD" w:rsidP="00EA63BD">
      <w:pPr>
        <w:pStyle w:val="NoSpacing"/>
      </w:pPr>
      <w:r w:rsidRPr="00EA63BD">
        <w:rPr>
          <w:b/>
        </w:rPr>
        <w:t>Hydroelectric power</w:t>
      </w:r>
      <w:r>
        <w:t>- power made from moving water</w:t>
      </w:r>
    </w:p>
    <w:p w:rsidR="00EA63BD" w:rsidRDefault="00EA63BD" w:rsidP="00EA63BD">
      <w:pPr>
        <w:pStyle w:val="NoSpacing"/>
      </w:pPr>
      <w:r w:rsidRPr="00EA63BD">
        <w:rPr>
          <w:b/>
        </w:rPr>
        <w:t>Timber</w:t>
      </w:r>
      <w:r>
        <w:t xml:space="preserve">- wood </w:t>
      </w:r>
    </w:p>
    <w:p w:rsidR="00EA63BD" w:rsidRDefault="00EA63BD" w:rsidP="00EA63BD">
      <w:pPr>
        <w:pStyle w:val="NoSpacing"/>
      </w:pPr>
      <w:r w:rsidRPr="00EA63BD">
        <w:rPr>
          <w:b/>
        </w:rPr>
        <w:t>Copper-</w:t>
      </w:r>
      <w:r>
        <w:t xml:space="preserve"> used for metal goods</w:t>
      </w:r>
    </w:p>
    <w:p w:rsidR="00EA63BD" w:rsidRDefault="00EA63BD" w:rsidP="00EA63BD">
      <w:pPr>
        <w:pStyle w:val="NoSpacing"/>
      </w:pPr>
      <w:r w:rsidRPr="00EA63BD">
        <w:rPr>
          <w:b/>
        </w:rPr>
        <w:t>Gold, sil</w:t>
      </w:r>
      <w:bookmarkStart w:id="0" w:name="_GoBack"/>
      <w:bookmarkEnd w:id="0"/>
      <w:r w:rsidRPr="00EA63BD">
        <w:rPr>
          <w:b/>
        </w:rPr>
        <w:t>ver</w:t>
      </w:r>
      <w:r>
        <w:t>- used for luxury goods</w:t>
      </w:r>
    </w:p>
    <w:p w:rsidR="00EA63BD" w:rsidRDefault="00EA63BD" w:rsidP="00EA63BD">
      <w:pPr>
        <w:pStyle w:val="NoSpacing"/>
      </w:pPr>
      <w:r w:rsidRPr="00EA63BD">
        <w:rPr>
          <w:b/>
        </w:rPr>
        <w:t>Manufacturing and trade</w:t>
      </w:r>
      <w:r>
        <w:t>-making products and $</w:t>
      </w:r>
    </w:p>
    <w:p w:rsidR="00EA63BD" w:rsidRDefault="00EA63BD" w:rsidP="00EA63BD">
      <w:pPr>
        <w:pStyle w:val="NoSpacing"/>
      </w:pPr>
      <w:r w:rsidRPr="00EA63BD">
        <w:rPr>
          <w:b/>
        </w:rPr>
        <w:t>Farming-</w:t>
      </w:r>
      <w:r>
        <w:t xml:space="preserve"> making $ and food</w:t>
      </w:r>
    </w:p>
    <w:p w:rsidR="00EA63BD" w:rsidRDefault="00EA63BD" w:rsidP="00EA63BD">
      <w:pPr>
        <w:pStyle w:val="NoSpacing"/>
      </w:pPr>
      <w:r w:rsidRPr="00EA63BD">
        <w:rPr>
          <w:b/>
        </w:rPr>
        <w:t>Coal</w:t>
      </w:r>
      <w:r>
        <w:t>- energy, heat, power</w:t>
      </w:r>
    </w:p>
    <w:p w:rsidR="00EA63BD" w:rsidRDefault="00EA63BD" w:rsidP="00EA63BD">
      <w:pPr>
        <w:pStyle w:val="NoSpacing"/>
      </w:pPr>
    </w:p>
    <w:sectPr w:rsidR="00EA63BD" w:rsidSect="00EA63B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25" w:rsidRDefault="00997E25" w:rsidP="00C754C8">
      <w:pPr>
        <w:spacing w:after="0" w:line="240" w:lineRule="auto"/>
      </w:pPr>
      <w:r>
        <w:separator/>
      </w:r>
    </w:p>
  </w:endnote>
  <w:endnote w:type="continuationSeparator" w:id="0">
    <w:p w:rsidR="00997E25" w:rsidRDefault="00997E25" w:rsidP="00C7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25" w:rsidRDefault="00997E25" w:rsidP="00C754C8">
      <w:pPr>
        <w:spacing w:after="0" w:line="240" w:lineRule="auto"/>
      </w:pPr>
      <w:r>
        <w:separator/>
      </w:r>
    </w:p>
  </w:footnote>
  <w:footnote w:type="continuationSeparator" w:id="0">
    <w:p w:rsidR="00997E25" w:rsidRDefault="00997E25" w:rsidP="00C7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D2" w:rsidRDefault="00C754C8">
    <w:pPr>
      <w:pStyle w:val="Header"/>
    </w:pPr>
    <w:r>
      <w:t>World Geography - Class 9- August 26/27</w:t>
    </w:r>
  </w:p>
  <w:p w:rsidR="000076D2" w:rsidRDefault="000076D2">
    <w:pPr>
      <w:pStyle w:val="Header"/>
    </w:pPr>
    <w:r>
      <w:t>Unit 2- US/Canada</w:t>
    </w:r>
  </w:p>
  <w:p w:rsidR="000076D2" w:rsidRDefault="000076D2">
    <w:pPr>
      <w:pStyle w:val="Header"/>
    </w:pPr>
    <w:r>
      <w:t>Name:_____________________</w:t>
    </w:r>
  </w:p>
  <w:p w:rsidR="000076D2" w:rsidRDefault="000076D2">
    <w:pPr>
      <w:pStyle w:val="Header"/>
    </w:pPr>
    <w:r>
      <w:t>Date:______________________</w:t>
    </w:r>
  </w:p>
  <w:p w:rsidR="00C754C8" w:rsidRDefault="000076D2">
    <w:pPr>
      <w:pStyle w:val="Header"/>
    </w:pPr>
    <w:r>
      <w:t>Directions: use the maps on pages 124 a</w:t>
    </w:r>
    <w:r w:rsidR="00CA31E5">
      <w:t xml:space="preserve">nd 140 to fill in the map below for your assigned region.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C8"/>
    <w:rsid w:val="000076D2"/>
    <w:rsid w:val="0004740E"/>
    <w:rsid w:val="0011785A"/>
    <w:rsid w:val="001F3247"/>
    <w:rsid w:val="00997E25"/>
    <w:rsid w:val="00B55992"/>
    <w:rsid w:val="00B5765B"/>
    <w:rsid w:val="00B64D4C"/>
    <w:rsid w:val="00C754C8"/>
    <w:rsid w:val="00CA31E5"/>
    <w:rsid w:val="00D535BE"/>
    <w:rsid w:val="00E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2E261A-EC02-49FC-8F6C-33D67001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4C8"/>
  </w:style>
  <w:style w:type="paragraph" w:styleId="Footer">
    <w:name w:val="footer"/>
    <w:basedOn w:val="Normal"/>
    <w:link w:val="FooterChar"/>
    <w:uiPriority w:val="99"/>
    <w:unhideWhenUsed/>
    <w:rsid w:val="00C7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4C8"/>
  </w:style>
  <w:style w:type="paragraph" w:styleId="BalloonText">
    <w:name w:val="Balloon Text"/>
    <w:basedOn w:val="Normal"/>
    <w:link w:val="BalloonTextChar"/>
    <w:uiPriority w:val="99"/>
    <w:semiHidden/>
    <w:unhideWhenUsed/>
    <w:rsid w:val="0011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4</cp:revision>
  <cp:lastPrinted>2014-08-25T19:54:00Z</cp:lastPrinted>
  <dcterms:created xsi:type="dcterms:W3CDTF">2014-08-21T17:08:00Z</dcterms:created>
  <dcterms:modified xsi:type="dcterms:W3CDTF">2014-08-26T21:38:00Z</dcterms:modified>
</cp:coreProperties>
</file>