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2A" w:rsidRDefault="00CB542A" w:rsidP="00CB542A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CB542A" w:rsidRDefault="00CB542A" w:rsidP="00CB542A">
      <w:pPr>
        <w:rPr>
          <w:b/>
        </w:rPr>
      </w:pPr>
    </w:p>
    <w:p w:rsidR="002F0166" w:rsidRDefault="005464E1" w:rsidP="00CB542A">
      <w:r>
        <w:t>Describe</w:t>
      </w:r>
      <w:r w:rsidR="002F0166">
        <w:t xml:space="preserve">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140"/>
        <w:gridCol w:w="5058"/>
      </w:tblGrid>
      <w:tr w:rsidR="00713A25" w:rsidTr="00713A25">
        <w:tc>
          <w:tcPr>
            <w:tcW w:w="1818" w:type="dxa"/>
          </w:tcPr>
          <w:p w:rsidR="00713A25" w:rsidRDefault="00713A25" w:rsidP="00CB542A">
            <w:r>
              <w:t>Term</w:t>
            </w:r>
          </w:p>
        </w:tc>
        <w:tc>
          <w:tcPr>
            <w:tcW w:w="4140" w:type="dxa"/>
          </w:tcPr>
          <w:p w:rsidR="00713A25" w:rsidRDefault="00713A25" w:rsidP="005464E1">
            <w:r>
              <w:t>De</w:t>
            </w:r>
            <w:r w:rsidR="005464E1">
              <w:t>scription</w:t>
            </w:r>
          </w:p>
        </w:tc>
        <w:tc>
          <w:tcPr>
            <w:tcW w:w="5058" w:type="dxa"/>
          </w:tcPr>
          <w:p w:rsidR="00713A25" w:rsidRDefault="00713A25" w:rsidP="00CB542A">
            <w:r>
              <w:t xml:space="preserve">Picture representation </w:t>
            </w:r>
          </w:p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Concurring Opinion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>Dissenting Opinion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>Judicial Review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Pr="00786D92" w:rsidRDefault="00713A25" w:rsidP="00CB542A">
            <w:pPr>
              <w:rPr>
                <w:b/>
              </w:rPr>
            </w:pPr>
          </w:p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>Civil Case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>Criminal Case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>Jurisdiction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 xml:space="preserve">Marbury V. Madison 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  <w:tr w:rsidR="00713A25" w:rsidTr="00713A25">
        <w:tc>
          <w:tcPr>
            <w:tcW w:w="1818" w:type="dxa"/>
          </w:tcPr>
          <w:p w:rsidR="00713A25" w:rsidRPr="00713A25" w:rsidRDefault="00713A25" w:rsidP="00CB542A">
            <w:pPr>
              <w:rPr>
                <w:b/>
                <w:u w:val="single"/>
              </w:rPr>
            </w:pPr>
            <w:r w:rsidRPr="00713A25">
              <w:rPr>
                <w:b/>
                <w:u w:val="single"/>
              </w:rPr>
              <w:t xml:space="preserve">Writ of Certiorari </w:t>
            </w:r>
          </w:p>
        </w:tc>
        <w:tc>
          <w:tcPr>
            <w:tcW w:w="4140" w:type="dxa"/>
          </w:tcPr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  <w:p w:rsidR="00713A25" w:rsidRDefault="00713A25" w:rsidP="00CB542A"/>
        </w:tc>
        <w:tc>
          <w:tcPr>
            <w:tcW w:w="5058" w:type="dxa"/>
          </w:tcPr>
          <w:p w:rsidR="00713A25" w:rsidRDefault="00713A25" w:rsidP="00CB542A"/>
        </w:tc>
      </w:tr>
    </w:tbl>
    <w:p w:rsidR="00CB542A" w:rsidRDefault="00CB542A" w:rsidP="00CB542A">
      <w:pPr>
        <w:rPr>
          <w:b/>
        </w:rPr>
      </w:pPr>
    </w:p>
    <w:p w:rsidR="00407CC8" w:rsidRDefault="00407CC8" w:rsidP="00CB542A">
      <w:pPr>
        <w:pStyle w:val="Default"/>
        <w:spacing w:after="27"/>
        <w:rPr>
          <w:b/>
          <w:sz w:val="20"/>
          <w:szCs w:val="20"/>
          <w:u w:val="single"/>
        </w:rPr>
      </w:pPr>
    </w:p>
    <w:p w:rsidR="00407CC8" w:rsidRDefault="00407CC8" w:rsidP="00CB542A">
      <w:pPr>
        <w:pStyle w:val="Default"/>
        <w:spacing w:after="27"/>
        <w:rPr>
          <w:b/>
          <w:sz w:val="20"/>
          <w:szCs w:val="20"/>
          <w:u w:val="single"/>
        </w:rPr>
      </w:pPr>
    </w:p>
    <w:p w:rsidR="007D601F" w:rsidRDefault="007D601F" w:rsidP="007D601F">
      <w:pPr>
        <w:pStyle w:val="Default"/>
        <w:spacing w:after="27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Name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Date:___________________</w:t>
      </w:r>
    </w:p>
    <w:p w:rsidR="007D601F" w:rsidRPr="007D601F" w:rsidRDefault="007D601F" w:rsidP="007D601F">
      <w:pPr>
        <w:pStyle w:val="Default"/>
        <w:spacing w:after="27"/>
        <w:ind w:firstLine="720"/>
        <w:rPr>
          <w:b/>
          <w:sz w:val="20"/>
          <w:szCs w:val="20"/>
        </w:rPr>
      </w:pPr>
    </w:p>
    <w:p w:rsidR="007D601F" w:rsidRPr="00B40C2F" w:rsidRDefault="007D601F" w:rsidP="007D601F">
      <w:pPr>
        <w:pStyle w:val="Default"/>
        <w:spacing w:after="27"/>
        <w:ind w:firstLine="720"/>
        <w:jc w:val="center"/>
        <w:rPr>
          <w:b/>
          <w:sz w:val="28"/>
          <w:szCs w:val="28"/>
          <w:u w:val="single"/>
        </w:rPr>
      </w:pPr>
      <w:r w:rsidRPr="00B40C2F">
        <w:rPr>
          <w:b/>
          <w:sz w:val="28"/>
          <w:szCs w:val="28"/>
          <w:u w:val="single"/>
        </w:rPr>
        <w:t xml:space="preserve">Judicial Restraint </w:t>
      </w:r>
      <w:proofErr w:type="gramStart"/>
      <w:r w:rsidRPr="00B40C2F">
        <w:rPr>
          <w:b/>
          <w:sz w:val="28"/>
          <w:szCs w:val="28"/>
          <w:u w:val="single"/>
        </w:rPr>
        <w:t>Vs</w:t>
      </w:r>
      <w:proofErr w:type="gramEnd"/>
      <w:r w:rsidRPr="00B40C2F">
        <w:rPr>
          <w:b/>
          <w:sz w:val="28"/>
          <w:szCs w:val="28"/>
          <w:u w:val="single"/>
        </w:rPr>
        <w:t xml:space="preserve">. Judicial Activism </w:t>
      </w:r>
    </w:p>
    <w:p w:rsidR="00CB542A" w:rsidRPr="00407CC8" w:rsidRDefault="007D601F" w:rsidP="00407CC8">
      <w:pPr>
        <w:rPr>
          <w:rStyle w:val="Hyperlink"/>
          <w:vanish/>
          <w:sz w:val="22"/>
          <w:szCs w:val="22"/>
          <w:shd w:val="clear" w:color="auto" w:fill="7BC6EB"/>
        </w:rPr>
      </w:pPr>
      <w:r>
        <w:tab/>
      </w:r>
      <w:r w:rsidR="00E32081">
        <w:t xml:space="preserve">Judicial restraint and judicial activism are both ways to decide a court case.  Both judicial restraint and judicial activism use </w:t>
      </w:r>
      <w:r w:rsidR="00E32081">
        <w:rPr>
          <w:b/>
        </w:rPr>
        <w:t>precedent,</w:t>
      </w:r>
      <w:r w:rsidR="00E32081">
        <w:t xml:space="preserve"> or the decision from previous cases, to make the decision. Even though they both use precedent, they are very different. </w:t>
      </w:r>
      <w:r w:rsidR="00CB542A" w:rsidRPr="00407CC8">
        <w:fldChar w:fldCharType="begin"/>
      </w:r>
      <w:r w:rsidR="00CB542A" w:rsidRPr="00407CC8">
        <w:instrText xml:space="preserve"> HYPERLINK "http://www.associatedcontent.com" \l "#" </w:instrText>
      </w:r>
      <w:r w:rsidR="00CB542A" w:rsidRPr="00407CC8">
        <w:fldChar w:fldCharType="separate"/>
      </w:r>
    </w:p>
    <w:p w:rsidR="00E32081" w:rsidRPr="00407CC8" w:rsidRDefault="00CB542A" w:rsidP="00E32081">
      <w:pPr>
        <w:rPr>
          <w:b/>
        </w:rPr>
      </w:pPr>
      <w:r w:rsidRPr="00407CC8">
        <w:fldChar w:fldCharType="end"/>
      </w:r>
    </w:p>
    <w:p w:rsidR="007D601F" w:rsidRDefault="00CB542A" w:rsidP="00407CC8">
      <w:r w:rsidRPr="00407CC8">
        <w:rPr>
          <w:b/>
        </w:rPr>
        <w:t xml:space="preserve">  </w:t>
      </w:r>
      <w:r w:rsidR="00E32081">
        <w:rPr>
          <w:b/>
        </w:rPr>
        <w:t xml:space="preserve">       </w:t>
      </w:r>
      <w:r w:rsidRPr="00407CC8">
        <w:t>The first is</w:t>
      </w:r>
      <w:r w:rsidRPr="00407CC8">
        <w:rPr>
          <w:b/>
        </w:rPr>
        <w:t xml:space="preserve"> judicial restraint, </w:t>
      </w:r>
      <w:r w:rsidRPr="00407CC8">
        <w:t>which is the belief that judges should</w:t>
      </w:r>
      <w:r w:rsidR="00B40C2F">
        <w:t xml:space="preserve"> interpret the laws and constitution word for word</w:t>
      </w:r>
      <w:r w:rsidRPr="00407CC8">
        <w:t xml:space="preserve">. </w:t>
      </w:r>
      <w:r w:rsidR="00B40C2F">
        <w:t xml:space="preserve">Some </w:t>
      </w:r>
      <w:r w:rsidR="00407CC8" w:rsidRPr="00407CC8">
        <w:t xml:space="preserve">people think that </w:t>
      </w:r>
      <w:r w:rsidR="00407CC8" w:rsidRPr="00407CC8">
        <w:rPr>
          <w:b/>
        </w:rPr>
        <w:t xml:space="preserve">judicial restraint </w:t>
      </w:r>
      <w:r w:rsidR="00407CC8" w:rsidRPr="00407CC8">
        <w:t>is good because it make sure that the Justices only use the constitution</w:t>
      </w:r>
      <w:r w:rsidR="00E32081">
        <w:t xml:space="preserve"> and laws</w:t>
      </w:r>
      <w:r w:rsidR="00407CC8" w:rsidRPr="00407CC8">
        <w:t xml:space="preserve"> to make their decisions, and not their personal beliefs. </w:t>
      </w:r>
    </w:p>
    <w:p w:rsidR="007D601F" w:rsidRDefault="00CB542A" w:rsidP="007D601F">
      <w:pPr>
        <w:ind w:firstLine="360"/>
      </w:pPr>
      <w:r w:rsidRPr="00407CC8">
        <w:t xml:space="preserve">The second </w:t>
      </w:r>
      <w:r w:rsidR="007D601F">
        <w:t>way of thinking</w:t>
      </w:r>
      <w:r w:rsidRPr="00407CC8">
        <w:t xml:space="preserve"> is </w:t>
      </w:r>
      <w:r w:rsidRPr="00407CC8">
        <w:rPr>
          <w:b/>
        </w:rPr>
        <w:t xml:space="preserve">judicial activism, </w:t>
      </w:r>
      <w:r w:rsidRPr="00407CC8">
        <w:t xml:space="preserve">which is the belief that judges should change their opinions over time because of changes </w:t>
      </w:r>
      <w:r w:rsidR="00E32081">
        <w:t xml:space="preserve">in society. </w:t>
      </w:r>
      <w:r w:rsidR="00407CC8" w:rsidRPr="00407CC8">
        <w:t xml:space="preserve">Some people think that </w:t>
      </w:r>
      <w:r w:rsidR="00407CC8" w:rsidRPr="00407CC8">
        <w:rPr>
          <w:b/>
        </w:rPr>
        <w:t>judicial activism</w:t>
      </w:r>
      <w:r w:rsidR="00407CC8" w:rsidRPr="00407CC8">
        <w:t xml:space="preserve"> is bad because it would mean that a Justice’s decision is based on his personal beliefs, not on the Constitution.  Some people think that it is good because it allows changes in our </w:t>
      </w:r>
      <w:r w:rsidR="00B40C2F">
        <w:t>laws</w:t>
      </w:r>
      <w:r w:rsidR="007A3366">
        <w:t xml:space="preserve"> based on the </w:t>
      </w:r>
      <w:r w:rsidR="00B40C2F">
        <w:t xml:space="preserve">changing </w:t>
      </w:r>
      <w:r w:rsidR="007A3366">
        <w:t xml:space="preserve">times. </w:t>
      </w:r>
    </w:p>
    <w:p w:rsidR="007D601F" w:rsidRPr="007D601F" w:rsidRDefault="007D601F" w:rsidP="007D601F">
      <w:pPr>
        <w:ind w:firstLine="360"/>
      </w:pPr>
    </w:p>
    <w:p w:rsidR="007D601F" w:rsidRDefault="007D601F" w:rsidP="007D601F">
      <w:pPr>
        <w:pStyle w:val="NoSpacing"/>
        <w:numPr>
          <w:ilvl w:val="0"/>
          <w:numId w:val="4"/>
        </w:numPr>
      </w:pPr>
      <w:r w:rsidRPr="007D601F">
        <w:rPr>
          <w:b/>
        </w:rPr>
        <w:t>Precedent</w:t>
      </w:r>
      <w:r>
        <w:t xml:space="preserve"> most likely means:</w:t>
      </w:r>
    </w:p>
    <w:p w:rsidR="007D601F" w:rsidRDefault="007D601F" w:rsidP="00901333">
      <w:pPr>
        <w:pStyle w:val="NoSpacing"/>
        <w:numPr>
          <w:ilvl w:val="0"/>
          <w:numId w:val="5"/>
        </w:numPr>
      </w:pPr>
      <w:r>
        <w:t>Decision of a previous case        B. Judicial Activism           C. Jurisdiction         D. Opinion of one Justice</w:t>
      </w:r>
    </w:p>
    <w:p w:rsidR="00901333" w:rsidRPr="00901333" w:rsidRDefault="00901333" w:rsidP="00901333">
      <w:pPr>
        <w:pStyle w:val="NoSpacing"/>
        <w:ind w:left="1080"/>
      </w:pPr>
    </w:p>
    <w:p w:rsidR="00B40C2F" w:rsidRDefault="00B40C2F" w:rsidP="00B40C2F">
      <w:pPr>
        <w:pStyle w:val="Default"/>
        <w:numPr>
          <w:ilvl w:val="0"/>
          <w:numId w:val="4"/>
        </w:numPr>
        <w:spacing w:after="27"/>
        <w:rPr>
          <w:b/>
        </w:rPr>
      </w:pPr>
      <w:r>
        <w:rPr>
          <w:b/>
        </w:rPr>
        <w:t xml:space="preserve">JUDICIAL RESTRAINT and JUDICIAL ACTIVISM are similar because they both    </w:t>
      </w:r>
    </w:p>
    <w:p w:rsidR="00B40C2F" w:rsidRDefault="00B40C2F" w:rsidP="00B40C2F">
      <w:pPr>
        <w:pStyle w:val="Default"/>
        <w:spacing w:after="27"/>
        <w:ind w:left="360"/>
        <w:rPr>
          <w:b/>
        </w:rPr>
      </w:pPr>
      <w:r>
        <w:rPr>
          <w:b/>
        </w:rPr>
        <w:t xml:space="preserve">      a. ____________________________________</w:t>
      </w:r>
    </w:p>
    <w:p w:rsidR="00B40C2F" w:rsidRPr="00B40C2F" w:rsidRDefault="00B40C2F" w:rsidP="00B40C2F">
      <w:pPr>
        <w:pStyle w:val="Default"/>
        <w:spacing w:after="27"/>
        <w:ind w:left="720"/>
        <w:rPr>
          <w:b/>
        </w:rPr>
      </w:pPr>
    </w:p>
    <w:p w:rsidR="00B40C2F" w:rsidRPr="00B40C2F" w:rsidRDefault="00B40C2F" w:rsidP="00B40C2F">
      <w:pPr>
        <w:pStyle w:val="Default"/>
        <w:spacing w:after="27"/>
        <w:ind w:left="720"/>
        <w:rPr>
          <w:b/>
        </w:rPr>
      </w:pPr>
      <w:r>
        <w:rPr>
          <w:b/>
        </w:rPr>
        <w:t>b.____________________________________</w:t>
      </w:r>
    </w:p>
    <w:p w:rsidR="00B40C2F" w:rsidRDefault="00B40C2F" w:rsidP="00B40C2F">
      <w:pPr>
        <w:pStyle w:val="Default"/>
        <w:spacing w:after="27"/>
        <w:ind w:left="720"/>
        <w:rPr>
          <w:b/>
        </w:rPr>
      </w:pPr>
    </w:p>
    <w:p w:rsidR="00B40C2F" w:rsidRDefault="00B40C2F" w:rsidP="00B40C2F">
      <w:pPr>
        <w:pStyle w:val="Default"/>
        <w:numPr>
          <w:ilvl w:val="0"/>
          <w:numId w:val="4"/>
        </w:numPr>
        <w:spacing w:after="27"/>
        <w:rPr>
          <w:b/>
        </w:rPr>
      </w:pPr>
      <w:r>
        <w:rPr>
          <w:b/>
        </w:rPr>
        <w:t xml:space="preserve">JUDICIAL RESTRAINT and JUDICIAL ACTIVISM are different because </w:t>
      </w:r>
    </w:p>
    <w:p w:rsidR="00B40C2F" w:rsidRDefault="00B40C2F" w:rsidP="00B40C2F">
      <w:pPr>
        <w:pStyle w:val="Default"/>
        <w:spacing w:after="27"/>
        <w:ind w:left="720"/>
        <w:rPr>
          <w:b/>
        </w:rPr>
      </w:pPr>
    </w:p>
    <w:p w:rsidR="00B40C2F" w:rsidRDefault="00B40C2F" w:rsidP="00B40C2F">
      <w:pPr>
        <w:pStyle w:val="NoSpacing"/>
      </w:pPr>
      <w:r>
        <w:t xml:space="preserve">a. Judicial restraint ____________________________________________________________, but judicial activism, </w:t>
      </w:r>
    </w:p>
    <w:p w:rsidR="00B40C2F" w:rsidRDefault="00B40C2F" w:rsidP="00B40C2F">
      <w:pPr>
        <w:pStyle w:val="NoSpacing"/>
      </w:pPr>
    </w:p>
    <w:p w:rsidR="00B40C2F" w:rsidRDefault="00B40C2F" w:rsidP="00B40C2F">
      <w:pPr>
        <w:pStyle w:val="NoSpacing"/>
      </w:pPr>
      <w:r>
        <w:t>______________________________________________________________________________________________</w:t>
      </w:r>
    </w:p>
    <w:p w:rsidR="00B40C2F" w:rsidRDefault="00B40C2F" w:rsidP="00B40C2F">
      <w:pPr>
        <w:pStyle w:val="Default"/>
        <w:spacing w:after="27"/>
        <w:rPr>
          <w:b/>
        </w:rPr>
      </w:pPr>
    </w:p>
    <w:p w:rsidR="00B40C2F" w:rsidRDefault="00B40C2F" w:rsidP="00B40C2F">
      <w:pPr>
        <w:pStyle w:val="NoSpacing"/>
      </w:pPr>
      <w:r>
        <w:t xml:space="preserve">b. Judicial restraint ____________________________________________________________, but judicial activism, </w:t>
      </w:r>
    </w:p>
    <w:p w:rsidR="00B40C2F" w:rsidRDefault="00B40C2F" w:rsidP="00B40C2F">
      <w:pPr>
        <w:pStyle w:val="NoSpacing"/>
      </w:pPr>
    </w:p>
    <w:p w:rsidR="00B40C2F" w:rsidRDefault="00B40C2F" w:rsidP="00B40C2F">
      <w:pPr>
        <w:pStyle w:val="NoSpacing"/>
      </w:pPr>
      <w:r>
        <w:t>______________________________________________________________________________________________</w:t>
      </w:r>
    </w:p>
    <w:p w:rsidR="00B40C2F" w:rsidRPr="00B40C2F" w:rsidRDefault="00B40C2F" w:rsidP="00B40C2F">
      <w:pPr>
        <w:pStyle w:val="Default"/>
        <w:spacing w:after="27"/>
        <w:rPr>
          <w:b/>
        </w:rPr>
      </w:pPr>
    </w:p>
    <w:p w:rsidR="00901333" w:rsidRDefault="00901333" w:rsidP="00B40C2F">
      <w:pPr>
        <w:pStyle w:val="Default"/>
        <w:spacing w:after="27"/>
        <w:ind w:left="720"/>
        <w:jc w:val="center"/>
        <w:rPr>
          <w:b/>
        </w:rPr>
      </w:pPr>
      <w:r w:rsidRPr="007A3366">
        <w:rPr>
          <w:b/>
          <w:sz w:val="22"/>
          <w:szCs w:val="22"/>
          <w:u w:val="single"/>
        </w:rPr>
        <w:t>You be the Justice</w:t>
      </w:r>
    </w:p>
    <w:p w:rsidR="007A3366" w:rsidRPr="00901333" w:rsidRDefault="00901333" w:rsidP="00901333">
      <w:pPr>
        <w:pStyle w:val="NoSpacing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Directions: </w:t>
      </w:r>
      <w:r>
        <w:rPr>
          <w:sz w:val="22"/>
          <w:szCs w:val="22"/>
        </w:rPr>
        <w:t xml:space="preserve">Read the facts of the case below and decide what you would do if you were on the Supreme Court. </w:t>
      </w:r>
    </w:p>
    <w:p w:rsidR="007A3366" w:rsidRPr="007A3366" w:rsidRDefault="007A3366" w:rsidP="002F0166">
      <w:pPr>
        <w:pStyle w:val="NoSpacing"/>
        <w:rPr>
          <w:sz w:val="22"/>
          <w:szCs w:val="22"/>
        </w:rPr>
      </w:pPr>
    </w:p>
    <w:p w:rsidR="00901333" w:rsidRDefault="00CB542A" w:rsidP="007A3366">
      <w:pPr>
        <w:pStyle w:val="NoSpacing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 w:rsidRPr="007A3366">
        <w:rPr>
          <w:b/>
          <w:sz w:val="22"/>
          <w:szCs w:val="22"/>
          <w:u w:val="single"/>
        </w:rPr>
        <w:t>Facts of the Case</w:t>
      </w:r>
      <w:r w:rsidR="002F0166" w:rsidRPr="007A3366">
        <w:rPr>
          <w:b/>
          <w:sz w:val="22"/>
          <w:szCs w:val="22"/>
        </w:rPr>
        <w:t xml:space="preserve">: </w:t>
      </w:r>
      <w:r w:rsidR="007A3366" w:rsidRPr="007A3366">
        <w:rPr>
          <w:rFonts w:asciiTheme="majorHAnsi" w:hAnsiTheme="majorHAnsi"/>
          <w:sz w:val="22"/>
          <w:szCs w:val="22"/>
        </w:rPr>
        <w:t>J</w:t>
      </w:r>
      <w:r w:rsidR="007A3366" w:rsidRPr="007A336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ane Roe was an unmarried and pregnant Texas resident in 1970. Texas law made it </w:t>
      </w:r>
      <w:r w:rsidR="0090133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illegal</w:t>
      </w:r>
      <w:r w:rsidR="007A3366" w:rsidRPr="007A336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 to abort a fetus (unborn baby) unless </w:t>
      </w:r>
      <w:r w:rsidR="0090133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the mother’s life was at risk.</w:t>
      </w:r>
      <w:r w:rsidR="007A3366" w:rsidRPr="007A336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  Roe filed a lawsuit against Wade, the district attorney of Dallas County, arguing against the </w:t>
      </w:r>
      <w:r w:rsidR="00901333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law because </w:t>
      </w:r>
      <w:r w:rsidR="007A3366" w:rsidRPr="007A336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it vio</w:t>
      </w:r>
      <w:bookmarkStart w:id="0" w:name="_GoBack"/>
      <w:bookmarkEnd w:id="0"/>
      <w:r w:rsidR="007A3366" w:rsidRPr="007A3366"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 xml:space="preserve">lated personal liberty and the right to privacy guaranteed in the First, Fourth, Fifth, Ninth, and Fourteenth Amendments.  This case made it to the Supreme Court.  </w:t>
      </w:r>
    </w:p>
    <w:p w:rsidR="00901333" w:rsidRDefault="00901333" w:rsidP="007A3366">
      <w:pPr>
        <w:pStyle w:val="NoSpacing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</w:p>
    <w:p w:rsidR="00901333" w:rsidRDefault="00901333" w:rsidP="00901333">
      <w:pPr>
        <w:pStyle w:val="NoSpacing"/>
        <w:ind w:firstLine="720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222222"/>
          <w:sz w:val="22"/>
          <w:szCs w:val="22"/>
          <w:shd w:val="clear" w:color="auto" w:fill="FFFFFF"/>
        </w:rPr>
        <w:t>Is the law making it illegal to have an abortion unconstitutional? Or should a state be allowed to make such a law?</w:t>
      </w:r>
    </w:p>
    <w:p w:rsidR="00901333" w:rsidRPr="007A3366" w:rsidRDefault="00901333" w:rsidP="007A3366">
      <w:pPr>
        <w:pStyle w:val="NoSpacing"/>
        <w:rPr>
          <w:rFonts w:asciiTheme="majorHAnsi" w:hAnsiTheme="majorHAnsi"/>
          <w:color w:val="222222"/>
          <w:sz w:val="22"/>
          <w:szCs w:val="22"/>
          <w:shd w:val="clear" w:color="auto" w:fill="FFFFFF"/>
        </w:rPr>
      </w:pPr>
    </w:p>
    <w:p w:rsidR="007A3366" w:rsidRDefault="007A3366" w:rsidP="00901333">
      <w:pPr>
        <w:pStyle w:val="Default"/>
        <w:spacing w:after="27" w:line="360" w:lineRule="auto"/>
      </w:pPr>
      <w:r>
        <w:t>_________</w:t>
      </w:r>
      <w:r w:rsidRPr="007D60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</w:p>
    <w:p w:rsidR="007A3366" w:rsidRDefault="007A3366" w:rsidP="00901333">
      <w:pPr>
        <w:pStyle w:val="Default"/>
        <w:spacing w:after="27" w:line="360" w:lineRule="auto"/>
      </w:pPr>
      <w:r>
        <w:t>_________</w:t>
      </w:r>
      <w:r w:rsidRPr="007D601F">
        <w:t>___________________________________________________________________________________________________________________________________________________________________________________</w:t>
      </w:r>
    </w:p>
    <w:p w:rsidR="007A3366" w:rsidRPr="007A3366" w:rsidRDefault="00B40C2F" w:rsidP="00901333">
      <w:pPr>
        <w:pStyle w:val="NoSpacing"/>
        <w:spacing w:line="360" w:lineRule="auto"/>
        <w:rPr>
          <w:rFonts w:asciiTheme="majorHAnsi" w:hAnsiTheme="majorHAnsi"/>
          <w:color w:val="222222"/>
          <w:shd w:val="clear" w:color="auto" w:fill="FFFFFF"/>
        </w:rPr>
      </w:pPr>
      <w:r>
        <w:rPr>
          <w:rFonts w:asciiTheme="majorHAnsi" w:hAnsiTheme="majorHAnsi"/>
          <w:color w:val="222222"/>
          <w:shd w:val="clear" w:color="auto" w:fill="FFFFFF"/>
        </w:rPr>
        <w:t>_______________________________________________________________________________________________________________________________</w:t>
      </w:r>
    </w:p>
    <w:sectPr w:rsidR="007A3366" w:rsidRPr="007A3366" w:rsidSect="00407CC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5252"/>
    <w:multiLevelType w:val="hybridMultilevel"/>
    <w:tmpl w:val="2D6E1930"/>
    <w:lvl w:ilvl="0" w:tplc="2D8CDC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F43767"/>
    <w:multiLevelType w:val="hybridMultilevel"/>
    <w:tmpl w:val="1CAA095A"/>
    <w:lvl w:ilvl="0" w:tplc="65ACD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B515F"/>
    <w:multiLevelType w:val="hybridMultilevel"/>
    <w:tmpl w:val="DD02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5C21"/>
    <w:multiLevelType w:val="hybridMultilevel"/>
    <w:tmpl w:val="D338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F7387"/>
    <w:multiLevelType w:val="hybridMultilevel"/>
    <w:tmpl w:val="5E3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2A"/>
    <w:rsid w:val="000431FF"/>
    <w:rsid w:val="000F7C01"/>
    <w:rsid w:val="002F0166"/>
    <w:rsid w:val="00407CC8"/>
    <w:rsid w:val="005464E1"/>
    <w:rsid w:val="00713A25"/>
    <w:rsid w:val="00786D92"/>
    <w:rsid w:val="007A3366"/>
    <w:rsid w:val="007D601F"/>
    <w:rsid w:val="00901333"/>
    <w:rsid w:val="00A313DE"/>
    <w:rsid w:val="00B40C2F"/>
    <w:rsid w:val="00C133EF"/>
    <w:rsid w:val="00C475C0"/>
    <w:rsid w:val="00CB542A"/>
    <w:rsid w:val="00DE214E"/>
    <w:rsid w:val="00E32081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31519-0431-4447-AF3A-0E909C9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-abstract-title">
    <w:name w:val="case-abstract-title"/>
    <w:basedOn w:val="Normal"/>
    <w:rsid w:val="00CB542A"/>
    <w:pPr>
      <w:spacing w:before="100" w:beforeAutospacing="1" w:after="100" w:afterAutospacing="1"/>
    </w:pPr>
  </w:style>
  <w:style w:type="paragraph" w:customStyle="1" w:styleId="case-abstract-contents">
    <w:name w:val="case-abstract-contents"/>
    <w:basedOn w:val="Normal"/>
    <w:rsid w:val="00CB542A"/>
    <w:pPr>
      <w:spacing w:before="100" w:beforeAutospacing="1" w:after="100" w:afterAutospacing="1"/>
    </w:pPr>
  </w:style>
  <w:style w:type="paragraph" w:customStyle="1" w:styleId="Default">
    <w:name w:val="Default"/>
    <w:rsid w:val="00CB5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CB542A"/>
    <w:rPr>
      <w:strike w:val="0"/>
      <w:dstrike w:val="0"/>
      <w:color w:val="0062A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B542A"/>
    <w:pPr>
      <w:ind w:left="720"/>
      <w:contextualSpacing/>
    </w:pPr>
  </w:style>
  <w:style w:type="paragraph" w:styleId="NoSpacing">
    <w:name w:val="No Spacing"/>
    <w:uiPriority w:val="1"/>
    <w:qFormat/>
    <w:rsid w:val="002F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1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14</cp:revision>
  <cp:lastPrinted>2015-01-14T12:12:00Z</cp:lastPrinted>
  <dcterms:created xsi:type="dcterms:W3CDTF">2013-10-03T21:23:00Z</dcterms:created>
  <dcterms:modified xsi:type="dcterms:W3CDTF">2015-01-15T12:16:00Z</dcterms:modified>
</cp:coreProperties>
</file>